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3B23" w14:textId="77777777" w:rsidR="005E0FBC" w:rsidRPr="005E0FBC" w:rsidRDefault="005E0FBC" w:rsidP="005E0FBC">
      <w:pPr>
        <w:spacing w:before="100" w:beforeAutospacing="1" w:after="100" w:afterAutospacing="1" w:line="240" w:lineRule="auto"/>
        <w:outlineLvl w:val="1"/>
        <w:rPr>
          <w:rFonts w:ascii="Times New Roman" w:eastAsia="Times New Roman" w:hAnsi="Times New Roman" w:cs="Times New Roman"/>
          <w:b/>
          <w:bCs/>
          <w:i/>
          <w:iCs/>
          <w:kern w:val="0"/>
          <w:sz w:val="36"/>
          <w:szCs w:val="36"/>
          <w14:ligatures w14:val="none"/>
        </w:rPr>
      </w:pPr>
      <w:r w:rsidRPr="005E0FBC">
        <w:rPr>
          <w:rFonts w:ascii="Times New Roman" w:eastAsia="Times New Roman" w:hAnsi="Times New Roman" w:cs="Times New Roman"/>
          <w:b/>
          <w:bCs/>
          <w:i/>
          <w:iCs/>
          <w:kern w:val="0"/>
          <w:sz w:val="36"/>
          <w:szCs w:val="36"/>
          <w14:ligatures w14:val="none"/>
        </w:rPr>
        <w:t>Posted: February, 26, 2024, at about 1830 hrs;</w:t>
      </w:r>
    </w:p>
    <w:p w14:paraId="7471A599" w14:textId="6AC789CF" w:rsidR="005E0FBC" w:rsidRPr="005E0FBC" w:rsidRDefault="005E0FBC" w:rsidP="005E0FB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E0FBC">
        <w:rPr>
          <w:rFonts w:ascii="Times New Roman" w:eastAsia="Times New Roman" w:hAnsi="Times New Roman" w:cs="Times New Roman"/>
          <w:b/>
          <w:bCs/>
          <w:kern w:val="0"/>
          <w:sz w:val="36"/>
          <w:szCs w:val="36"/>
          <w14:ligatures w14:val="none"/>
        </w:rPr>
        <w:t xml:space="preserve">GOOD EVENING </w:t>
      </w:r>
      <w:r w:rsidRPr="005E0FBC">
        <w:rPr>
          <w:rFonts w:ascii="Times New Roman" w:eastAsia="Times New Roman" w:hAnsi="Times New Roman" w:cs="Times New Roman"/>
          <w:b/>
          <w:bCs/>
          <w:kern w:val="0"/>
          <w:sz w:val="36"/>
          <w:szCs w:val="36"/>
          <w14:ligatures w14:val="none"/>
        </w:rPr>
        <w:t>ALL!!!!</w:t>
      </w:r>
    </w:p>
    <w:p w14:paraId="46EAD066" w14:textId="77777777" w:rsidR="005E0FBC" w:rsidRPr="005E0FBC" w:rsidRDefault="005E0FBC" w:rsidP="005E0FB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E0FBC">
        <w:rPr>
          <w:rFonts w:ascii="Times New Roman" w:eastAsia="Times New Roman" w:hAnsi="Times New Roman" w:cs="Times New Roman"/>
          <w:b/>
          <w:bCs/>
          <w:kern w:val="0"/>
          <w:sz w:val="36"/>
          <w:szCs w:val="36"/>
          <w14:ligatures w14:val="none"/>
        </w:rPr>
        <w:t>The next FPA Board Meeting will be tomorrow, commencing at 1830 hrs and it will be a virtual meeting. All members may attend if you so desire or have something to present to the board. Please contact your FPA President Sandy Dunn at teppolygraph@gmail.com to obtain the link to the online board meeting.</w:t>
      </w:r>
    </w:p>
    <w:p w14:paraId="3949AF99" w14:textId="60FAFF56" w:rsidR="005E0FBC" w:rsidRPr="005E0FBC" w:rsidRDefault="005E0FBC" w:rsidP="005E0FB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E0FBC">
        <w:rPr>
          <w:rFonts w:ascii="Times New Roman" w:eastAsia="Times New Roman" w:hAnsi="Times New Roman" w:cs="Times New Roman"/>
          <w:b/>
          <w:bCs/>
          <w:kern w:val="0"/>
          <w:sz w:val="36"/>
          <w:szCs w:val="36"/>
          <w14:ligatures w14:val="none"/>
        </w:rPr>
        <w:t xml:space="preserve">On another note, the last round of 2024 dues invoices are mailed out or </w:t>
      </w:r>
      <w:r w:rsidRPr="005E0FBC">
        <w:rPr>
          <w:rFonts w:ascii="Times New Roman" w:eastAsia="Times New Roman" w:hAnsi="Times New Roman" w:cs="Times New Roman"/>
          <w:b/>
          <w:bCs/>
          <w:kern w:val="0"/>
          <w:sz w:val="36"/>
          <w:szCs w:val="36"/>
          <w14:ligatures w14:val="none"/>
        </w:rPr>
        <w:t>e-mailed</w:t>
      </w:r>
      <w:r w:rsidRPr="005E0FBC">
        <w:rPr>
          <w:rFonts w:ascii="Times New Roman" w:eastAsia="Times New Roman" w:hAnsi="Times New Roman" w:cs="Times New Roman"/>
          <w:b/>
          <w:bCs/>
          <w:kern w:val="0"/>
          <w:sz w:val="36"/>
          <w:szCs w:val="36"/>
          <w14:ligatures w14:val="none"/>
        </w:rPr>
        <w:t xml:space="preserve"> out. Your 2024 Dues will be delinquent at the end of March. If you have not mailed in your 2024 FPA Dues, please do so ASAP. If you are not sure if you have paid or not, you may contact your FPA Treasurer, John Thorpe at Ltthorpe@iag.net and he will verify your dues status.</w:t>
      </w:r>
    </w:p>
    <w:p w14:paraId="5AE2528D" w14:textId="77777777" w:rsidR="005E0FBC" w:rsidRPr="005E0FBC" w:rsidRDefault="005E0FBC" w:rsidP="005E0FB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E0FBC">
        <w:rPr>
          <w:rFonts w:ascii="Times New Roman" w:eastAsia="Times New Roman" w:hAnsi="Times New Roman" w:cs="Times New Roman"/>
          <w:b/>
          <w:bCs/>
          <w:kern w:val="0"/>
          <w:sz w:val="36"/>
          <w:szCs w:val="36"/>
          <w14:ligatures w14:val="none"/>
        </w:rPr>
        <w:t xml:space="preserve">Everyone have a great rest of the evening. </w:t>
      </w:r>
    </w:p>
    <w:p w14:paraId="3785E07C" w14:textId="77777777" w:rsidR="005E0FBC" w:rsidRPr="005E0FBC" w:rsidRDefault="005E0FBC" w:rsidP="005E0FB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E0FBC">
        <w:rPr>
          <w:rFonts w:ascii="Times New Roman" w:eastAsia="Times New Roman" w:hAnsi="Times New Roman" w:cs="Times New Roman"/>
          <w:b/>
          <w:bCs/>
          <w:kern w:val="0"/>
          <w:sz w:val="36"/>
          <w:szCs w:val="36"/>
          <w14:ligatures w14:val="none"/>
        </w:rPr>
        <w:t>Your FPA President Sandy Dunn.</w:t>
      </w:r>
    </w:p>
    <w:p w14:paraId="60E5E953" w14:textId="77777777" w:rsidR="00BB7C6B" w:rsidRDefault="00BB7C6B"/>
    <w:sectPr w:rsidR="00BB7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BC"/>
    <w:rsid w:val="005E0FBC"/>
    <w:rsid w:val="00BB7C6B"/>
    <w:rsid w:val="00E4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DB29"/>
  <w15:chartTrackingRefBased/>
  <w15:docId w15:val="{1953C515-7EEF-4B6E-804C-5CC02ABB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Thorpe</dc:creator>
  <cp:keywords/>
  <dc:description/>
  <cp:lastModifiedBy>John Thorpe</cp:lastModifiedBy>
  <cp:revision>1</cp:revision>
  <dcterms:created xsi:type="dcterms:W3CDTF">2024-02-26T23:26:00Z</dcterms:created>
  <dcterms:modified xsi:type="dcterms:W3CDTF">2024-02-26T23:27:00Z</dcterms:modified>
</cp:coreProperties>
</file>